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1446"/>
        <w:gridCol w:w="9534"/>
      </w:tblGrid>
      <w:tr w:rsidR="0051118F" w:rsidRPr="008935A3" w14:paraId="40D9AFB4" w14:textId="77777777" w:rsidTr="0069782A">
        <w:trPr>
          <w:jc w:val="center"/>
        </w:trPr>
        <w:tc>
          <w:tcPr>
            <w:tcW w:w="1440" w:type="dxa"/>
          </w:tcPr>
          <w:p w14:paraId="0EDF9C4C" w14:textId="77777777" w:rsidR="0051118F" w:rsidRPr="008935A3" w:rsidRDefault="0051118F" w:rsidP="0069782A">
            <w:pPr>
              <w:pStyle w:val="Header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2CFA800D" wp14:editId="210F35DC">
                  <wp:extent cx="761365" cy="745490"/>
                  <wp:effectExtent l="19050" t="0" r="635" b="0"/>
                  <wp:docPr id="2" name="Picture 5" descr="C:\Users\EXAM BRANCH SERVER\Desktop\KNR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XAM BRANCH SERVER\Desktop\KNR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14:paraId="337BD6CB" w14:textId="77777777" w:rsidR="0051118F" w:rsidRPr="008935A3" w:rsidRDefault="0051118F" w:rsidP="0069782A">
            <w:pPr>
              <w:pStyle w:val="Header"/>
              <w:spacing w:after="0"/>
              <w:rPr>
                <w:rFonts w:ascii="Times New Roman" w:hAnsi="Times New Roman"/>
                <w:b/>
                <w:sz w:val="24"/>
              </w:rPr>
            </w:pPr>
            <w:r w:rsidRPr="008935A3">
              <w:rPr>
                <w:rFonts w:ascii="Times New Roman" w:hAnsi="Times New Roman"/>
                <w:b/>
                <w:sz w:val="24"/>
              </w:rPr>
              <w:t>KASIREDDY NARAYANREDDY COLLEGE OF ENGINEERING &amp; RESEARCH.</w:t>
            </w:r>
          </w:p>
          <w:p w14:paraId="30EBF2A7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>(Approved by AICTE &amp; Affiliated to JNTUH)</w:t>
            </w:r>
          </w:p>
          <w:p w14:paraId="66C8C064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35A3">
              <w:rPr>
                <w:rFonts w:ascii="Times New Roman" w:hAnsi="Times New Roman"/>
              </w:rPr>
              <w:t>Abdullapur</w:t>
            </w:r>
            <w:proofErr w:type="spellEnd"/>
            <w:r w:rsidRPr="008935A3">
              <w:rPr>
                <w:rFonts w:ascii="Times New Roman" w:hAnsi="Times New Roman"/>
              </w:rPr>
              <w:t xml:space="preserve"> (V), </w:t>
            </w:r>
            <w:proofErr w:type="spellStart"/>
            <w:r w:rsidRPr="008935A3">
              <w:rPr>
                <w:rFonts w:ascii="Times New Roman" w:hAnsi="Times New Roman"/>
              </w:rPr>
              <w:t>Abdullapurmet</w:t>
            </w:r>
            <w:proofErr w:type="spellEnd"/>
            <w:r w:rsidRPr="008935A3">
              <w:rPr>
                <w:rFonts w:ascii="Times New Roman" w:hAnsi="Times New Roman"/>
              </w:rPr>
              <w:t xml:space="preserve"> (M), R.R Dist, 501505,Telangana, INDIA.</w:t>
            </w:r>
          </w:p>
          <w:p w14:paraId="3E89A05C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 xml:space="preserve">Email : </w:t>
            </w:r>
            <w:hyperlink r:id="rId6" w:history="1">
              <w:r w:rsidRPr="00F4310F">
                <w:rPr>
                  <w:rStyle w:val="Hyperlink"/>
                  <w:rFonts w:ascii="Times New Roman" w:hAnsi="Times New Roman"/>
                </w:rPr>
                <w:t>principal@knrcer.ac.in</w:t>
              </w:r>
            </w:hyperlink>
            <w:r w:rsidRPr="008935A3">
              <w:rPr>
                <w:rFonts w:ascii="Times New Roman" w:hAnsi="Times New Roman"/>
              </w:rPr>
              <w:t xml:space="preserve"> ; website: </w:t>
            </w:r>
            <w:hyperlink r:id="rId7" w:history="1">
              <w:r w:rsidRPr="00F4310F">
                <w:rPr>
                  <w:rStyle w:val="Hyperlink"/>
                  <w:rFonts w:ascii="Times New Roman" w:hAnsi="Times New Roman"/>
                </w:rPr>
                <w:t>www.knrcer.ac.in</w:t>
              </w:r>
            </w:hyperlink>
          </w:p>
        </w:tc>
      </w:tr>
    </w:tbl>
    <w:p w14:paraId="7A3674C3" w14:textId="77777777" w:rsidR="00A462BF" w:rsidRDefault="00000000" w:rsidP="0051118F">
      <w:pPr>
        <w:rPr>
          <w:sz w:val="20"/>
        </w:rPr>
      </w:pPr>
      <w:r>
        <w:rPr>
          <w:noProof/>
          <w:sz w:val="20"/>
        </w:rPr>
        <w:pict w14:anchorId="5F92092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7pt;width:596.8pt;height:0;z-index:251659264;mso-position-horizontal-relative:text;mso-position-vertical-relative:text" o:connectortype="straight"/>
        </w:pict>
      </w:r>
    </w:p>
    <w:p w14:paraId="162A5E05" w14:textId="77777777" w:rsidR="00280C6E" w:rsidRDefault="00280C6E">
      <w:pPr>
        <w:rPr>
          <w:sz w:val="20"/>
        </w:rPr>
      </w:pPr>
    </w:p>
    <w:p w14:paraId="72659EFC" w14:textId="77777777" w:rsidR="00280C6E" w:rsidRPr="00280C6E" w:rsidRDefault="00280C6E" w:rsidP="00280C6E">
      <w:pPr>
        <w:rPr>
          <w:sz w:val="20"/>
        </w:rPr>
      </w:pPr>
    </w:p>
    <w:p w14:paraId="3F911A17" w14:textId="77777777" w:rsidR="00280C6E" w:rsidRPr="00280C6E" w:rsidRDefault="00280C6E" w:rsidP="00280C6E">
      <w:pPr>
        <w:rPr>
          <w:sz w:val="20"/>
        </w:rPr>
      </w:pPr>
    </w:p>
    <w:p w14:paraId="3CA2B79A" w14:textId="77777777" w:rsidR="001241E0" w:rsidRDefault="001241E0" w:rsidP="001241E0">
      <w:pPr>
        <w:pStyle w:val="BodyText"/>
        <w:spacing w:before="52" w:line="259" w:lineRule="auto"/>
        <w:ind w:left="1420" w:right="2586"/>
      </w:pPr>
      <w:r>
        <w:rPr>
          <w:color w:val="333333"/>
        </w:rPr>
        <w:t>3.4.3Number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extension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outreach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Programs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conducted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collaboration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51"/>
        </w:rPr>
        <w:t xml:space="preserve"> </w:t>
      </w:r>
      <w:r>
        <w:rPr>
          <w:color w:val="333333"/>
        </w:rPr>
        <w:t>industry,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community,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Non-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Government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Organizations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through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NSS/ NCC/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Red Cross/ YRC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etc.,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year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wise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during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last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five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years</w:t>
      </w:r>
    </w:p>
    <w:p w14:paraId="496A6137" w14:textId="77777777" w:rsidR="001241E0" w:rsidRDefault="001241E0" w:rsidP="001241E0">
      <w:pPr>
        <w:pStyle w:val="BodyText"/>
      </w:pPr>
    </w:p>
    <w:p w14:paraId="112065C2" w14:textId="77777777" w:rsidR="001241E0" w:rsidRDefault="001241E0" w:rsidP="001241E0">
      <w:pPr>
        <w:pStyle w:val="ListParagraph"/>
        <w:numPr>
          <w:ilvl w:val="0"/>
          <w:numId w:val="3"/>
        </w:numPr>
        <w:tabs>
          <w:tab w:val="left" w:pos="1620"/>
        </w:tabs>
        <w:spacing w:before="159" w:line="256" w:lineRule="auto"/>
        <w:ind w:right="1893" w:firstLine="0"/>
        <w:rPr>
          <w:b/>
          <w:sz w:val="20"/>
        </w:rPr>
      </w:pPr>
      <w:r>
        <w:rPr>
          <w:rFonts w:ascii="Tahoma"/>
          <w:b/>
          <w:color w:val="333333"/>
          <w:sz w:val="20"/>
        </w:rPr>
        <w:t>Geo</w:t>
      </w:r>
      <w:r>
        <w:rPr>
          <w:rFonts w:ascii="Tahoma"/>
          <w:b/>
          <w:color w:val="333333"/>
          <w:spacing w:val="-5"/>
          <w:sz w:val="20"/>
        </w:rPr>
        <w:t xml:space="preserve"> </w:t>
      </w:r>
      <w:r>
        <w:rPr>
          <w:rFonts w:ascii="Tahoma"/>
          <w:b/>
          <w:color w:val="333333"/>
          <w:sz w:val="20"/>
        </w:rPr>
        <w:t>tagged</w:t>
      </w:r>
      <w:r>
        <w:rPr>
          <w:rFonts w:ascii="Tahoma"/>
          <w:b/>
          <w:color w:val="333333"/>
          <w:spacing w:val="-4"/>
          <w:sz w:val="20"/>
        </w:rPr>
        <w:t xml:space="preserve"> </w:t>
      </w:r>
      <w:r>
        <w:rPr>
          <w:rFonts w:ascii="Tahoma"/>
          <w:b/>
          <w:color w:val="333333"/>
          <w:sz w:val="20"/>
        </w:rPr>
        <w:t>Photographs</w:t>
      </w:r>
      <w:r>
        <w:rPr>
          <w:rFonts w:ascii="Tahoma"/>
          <w:b/>
          <w:color w:val="333333"/>
          <w:spacing w:val="-5"/>
          <w:sz w:val="20"/>
        </w:rPr>
        <w:t xml:space="preserve"> </w:t>
      </w:r>
      <w:r>
        <w:rPr>
          <w:rFonts w:ascii="Tahoma"/>
          <w:b/>
          <w:color w:val="333333"/>
          <w:sz w:val="20"/>
        </w:rPr>
        <w:t>and</w:t>
      </w:r>
      <w:r>
        <w:rPr>
          <w:rFonts w:ascii="Tahoma"/>
          <w:b/>
          <w:color w:val="333333"/>
          <w:spacing w:val="-4"/>
          <w:sz w:val="20"/>
        </w:rPr>
        <w:t xml:space="preserve"> </w:t>
      </w:r>
      <w:r>
        <w:rPr>
          <w:rFonts w:ascii="Tahoma"/>
          <w:b/>
          <w:color w:val="333333"/>
          <w:sz w:val="20"/>
        </w:rPr>
        <w:t>any</w:t>
      </w:r>
      <w:r>
        <w:rPr>
          <w:rFonts w:ascii="Tahoma"/>
          <w:b/>
          <w:color w:val="333333"/>
          <w:spacing w:val="-3"/>
          <w:sz w:val="20"/>
        </w:rPr>
        <w:t xml:space="preserve"> </w:t>
      </w:r>
      <w:r>
        <w:rPr>
          <w:rFonts w:ascii="Tahoma"/>
          <w:b/>
          <w:color w:val="333333"/>
          <w:sz w:val="20"/>
        </w:rPr>
        <w:t>other</w:t>
      </w:r>
      <w:r>
        <w:rPr>
          <w:rFonts w:ascii="Tahoma"/>
          <w:b/>
          <w:color w:val="333333"/>
          <w:spacing w:val="1"/>
          <w:sz w:val="20"/>
        </w:rPr>
        <w:t xml:space="preserve"> </w:t>
      </w:r>
      <w:r>
        <w:rPr>
          <w:rFonts w:ascii="Tahoma"/>
          <w:b/>
          <w:color w:val="333333"/>
          <w:sz w:val="20"/>
        </w:rPr>
        <w:t>supporting</w:t>
      </w:r>
      <w:r>
        <w:rPr>
          <w:rFonts w:ascii="Tahoma"/>
          <w:b/>
          <w:color w:val="333333"/>
          <w:spacing w:val="-6"/>
          <w:sz w:val="20"/>
        </w:rPr>
        <w:t xml:space="preserve"> </w:t>
      </w:r>
      <w:r>
        <w:rPr>
          <w:rFonts w:ascii="Tahoma"/>
          <w:b/>
          <w:color w:val="333333"/>
          <w:sz w:val="20"/>
        </w:rPr>
        <w:t>document</w:t>
      </w:r>
      <w:r>
        <w:rPr>
          <w:rFonts w:ascii="Tahoma"/>
          <w:b/>
          <w:color w:val="333333"/>
          <w:spacing w:val="-4"/>
          <w:sz w:val="20"/>
        </w:rPr>
        <w:t xml:space="preserve"> </w:t>
      </w:r>
      <w:r>
        <w:rPr>
          <w:rFonts w:ascii="Tahoma"/>
          <w:b/>
          <w:color w:val="333333"/>
          <w:sz w:val="20"/>
        </w:rPr>
        <w:t>of</w:t>
      </w:r>
      <w:r>
        <w:rPr>
          <w:rFonts w:ascii="Tahoma"/>
          <w:b/>
          <w:color w:val="333333"/>
          <w:spacing w:val="-5"/>
          <w:sz w:val="20"/>
        </w:rPr>
        <w:t xml:space="preserve"> </w:t>
      </w:r>
      <w:r>
        <w:rPr>
          <w:rFonts w:ascii="Tahoma"/>
          <w:b/>
          <w:color w:val="333333"/>
          <w:sz w:val="20"/>
        </w:rPr>
        <w:t>relevance</w:t>
      </w:r>
      <w:r>
        <w:rPr>
          <w:rFonts w:ascii="Tahoma"/>
          <w:b/>
          <w:color w:val="333333"/>
          <w:spacing w:val="-6"/>
          <w:sz w:val="20"/>
        </w:rPr>
        <w:t xml:space="preserve"> </w:t>
      </w:r>
      <w:r>
        <w:rPr>
          <w:rFonts w:ascii="Tahoma"/>
          <w:b/>
          <w:color w:val="333333"/>
          <w:sz w:val="20"/>
        </w:rPr>
        <w:t>should</w:t>
      </w:r>
      <w:r>
        <w:rPr>
          <w:rFonts w:ascii="Tahoma"/>
          <w:b/>
          <w:color w:val="333333"/>
          <w:spacing w:val="-4"/>
          <w:sz w:val="20"/>
        </w:rPr>
        <w:t xml:space="preserve"> </w:t>
      </w:r>
      <w:r>
        <w:rPr>
          <w:rFonts w:ascii="Tahoma"/>
          <w:b/>
          <w:color w:val="333333"/>
          <w:sz w:val="20"/>
        </w:rPr>
        <w:t>have</w:t>
      </w:r>
      <w:r>
        <w:rPr>
          <w:rFonts w:ascii="Tahoma"/>
          <w:b/>
          <w:color w:val="333333"/>
          <w:spacing w:val="-56"/>
          <w:sz w:val="20"/>
        </w:rPr>
        <w:t xml:space="preserve"> </w:t>
      </w:r>
      <w:r>
        <w:rPr>
          <w:rFonts w:ascii="Tahoma"/>
          <w:b/>
          <w:color w:val="333333"/>
          <w:sz w:val="20"/>
        </w:rPr>
        <w:t>proper captions</w:t>
      </w:r>
      <w:r>
        <w:rPr>
          <w:rFonts w:ascii="Tahoma"/>
          <w:b/>
          <w:color w:val="333333"/>
          <w:spacing w:val="1"/>
          <w:sz w:val="20"/>
        </w:rPr>
        <w:t xml:space="preserve"> </w:t>
      </w:r>
      <w:r>
        <w:rPr>
          <w:rFonts w:ascii="Tahoma"/>
          <w:b/>
          <w:color w:val="333333"/>
          <w:sz w:val="20"/>
        </w:rPr>
        <w:t>and dates</w:t>
      </w:r>
    </w:p>
    <w:p w14:paraId="22EC70BC" w14:textId="77777777" w:rsidR="001241E0" w:rsidRDefault="001241E0" w:rsidP="001241E0">
      <w:pPr>
        <w:pStyle w:val="BodyText"/>
        <w:spacing w:before="9"/>
        <w:rPr>
          <w:rFonts w:ascii="Tahoma"/>
          <w:sz w:val="13"/>
        </w:rPr>
      </w:pPr>
    </w:p>
    <w:tbl>
      <w:tblPr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6517"/>
        <w:gridCol w:w="2450"/>
      </w:tblGrid>
      <w:tr w:rsidR="001241E0" w14:paraId="5997C446" w14:textId="77777777" w:rsidTr="000E62EF">
        <w:trPr>
          <w:trHeight w:val="501"/>
        </w:trPr>
        <w:tc>
          <w:tcPr>
            <w:tcW w:w="920" w:type="dxa"/>
          </w:tcPr>
          <w:p w14:paraId="63ADAB0B" w14:textId="77777777" w:rsidR="001241E0" w:rsidRDefault="001241E0" w:rsidP="0010128A">
            <w:pPr>
              <w:pStyle w:val="TableParagraph"/>
              <w:spacing w:line="320" w:lineRule="exact"/>
              <w:ind w:left="17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S.No</w:t>
            </w:r>
            <w:proofErr w:type="spellEnd"/>
          </w:p>
        </w:tc>
        <w:tc>
          <w:tcPr>
            <w:tcW w:w="6517" w:type="dxa"/>
          </w:tcPr>
          <w:p w14:paraId="1887C188" w14:textId="77777777" w:rsidR="001241E0" w:rsidRDefault="001241E0" w:rsidP="0010128A">
            <w:pPr>
              <w:pStyle w:val="TableParagraph"/>
              <w:spacing w:before="88"/>
              <w:ind w:left="2543" w:right="2538"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</w:p>
        </w:tc>
        <w:tc>
          <w:tcPr>
            <w:tcW w:w="2450" w:type="dxa"/>
          </w:tcPr>
          <w:p w14:paraId="2B182D8A" w14:textId="77777777" w:rsidR="001241E0" w:rsidRDefault="001241E0" w:rsidP="0010128A">
            <w:pPr>
              <w:pStyle w:val="TableParagraph"/>
              <w:spacing w:line="320" w:lineRule="exact"/>
              <w:ind w:left="167" w:right="159"/>
              <w:rPr>
                <w:b/>
                <w:sz w:val="28"/>
              </w:rPr>
            </w:pPr>
            <w:r>
              <w:rPr>
                <w:b/>
                <w:sz w:val="28"/>
              </w:rPr>
              <w:t>URL</w:t>
            </w:r>
          </w:p>
        </w:tc>
      </w:tr>
      <w:tr w:rsidR="001241E0" w14:paraId="296DFE5C" w14:textId="77777777" w:rsidTr="000E62EF">
        <w:trPr>
          <w:trHeight w:val="880"/>
        </w:trPr>
        <w:tc>
          <w:tcPr>
            <w:tcW w:w="920" w:type="dxa"/>
          </w:tcPr>
          <w:p w14:paraId="2E5193A9" w14:textId="77777777" w:rsidR="001241E0" w:rsidRDefault="001241E0" w:rsidP="0010128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7" w:type="dxa"/>
          </w:tcPr>
          <w:p w14:paraId="0A9A9942" w14:textId="77777777" w:rsidR="001241E0" w:rsidRDefault="001241E0" w:rsidP="0010128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Geo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tagged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Photographs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relevance 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 captions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dates</w:t>
            </w:r>
          </w:p>
        </w:tc>
        <w:tc>
          <w:tcPr>
            <w:tcW w:w="2450" w:type="dxa"/>
          </w:tcPr>
          <w:p w14:paraId="67F62ACD" w14:textId="77777777" w:rsidR="001241E0" w:rsidRDefault="001241E0" w:rsidP="0010128A">
            <w:pPr>
              <w:pStyle w:val="TableParagraph"/>
              <w:spacing w:before="4"/>
              <w:rPr>
                <w:rFonts w:ascii="Tahoma"/>
                <w:b/>
                <w:sz w:val="24"/>
              </w:rPr>
            </w:pPr>
          </w:p>
          <w:p w14:paraId="69D4F2A8" w14:textId="27E06655" w:rsidR="001241E0" w:rsidRDefault="00E8354D" w:rsidP="001241E0">
            <w:pPr>
              <w:pStyle w:val="TableParagraph"/>
              <w:ind w:left="167" w:right="-270"/>
              <w:rPr>
                <w:sz w:val="24"/>
              </w:rPr>
            </w:pPr>
            <w:hyperlink r:id="rId8" w:history="1">
              <w:r w:rsidRPr="00E94667">
                <w:rPr>
                  <w:rStyle w:val="Hyperlink"/>
                  <w:bCs/>
                  <w:sz w:val="24"/>
                </w:rPr>
                <w:t>View Document</w:t>
              </w:r>
            </w:hyperlink>
            <w:r>
              <w:rPr>
                <w:sz w:val="24"/>
              </w:rPr>
              <w:t xml:space="preserve"> </w:t>
            </w:r>
          </w:p>
        </w:tc>
      </w:tr>
    </w:tbl>
    <w:p w14:paraId="7BC3D567" w14:textId="77777777" w:rsidR="001241E0" w:rsidRDefault="001241E0" w:rsidP="001241E0">
      <w:pPr>
        <w:pStyle w:val="BodyText"/>
        <w:rPr>
          <w:rFonts w:ascii="Tahoma"/>
        </w:rPr>
      </w:pPr>
    </w:p>
    <w:p w14:paraId="22DEC349" w14:textId="77777777" w:rsidR="001241E0" w:rsidRDefault="001241E0" w:rsidP="001241E0">
      <w:pPr>
        <w:pStyle w:val="BodyText"/>
        <w:rPr>
          <w:rFonts w:ascii="Tahoma"/>
        </w:rPr>
      </w:pPr>
    </w:p>
    <w:p w14:paraId="56F68C87" w14:textId="77777777" w:rsidR="001241E0" w:rsidRDefault="001241E0" w:rsidP="001241E0">
      <w:pPr>
        <w:pStyle w:val="BodyText"/>
        <w:spacing w:before="8"/>
        <w:rPr>
          <w:rFonts w:ascii="Tahoma"/>
          <w:sz w:val="30"/>
        </w:rPr>
      </w:pPr>
    </w:p>
    <w:p w14:paraId="4B79FC0C" w14:textId="77777777" w:rsidR="001241E0" w:rsidRDefault="001241E0" w:rsidP="001241E0">
      <w:pPr>
        <w:pStyle w:val="ListParagraph"/>
        <w:numPr>
          <w:ilvl w:val="0"/>
          <w:numId w:val="3"/>
        </w:numPr>
        <w:tabs>
          <w:tab w:val="left" w:pos="1663"/>
        </w:tabs>
        <w:spacing w:line="259" w:lineRule="auto"/>
        <w:ind w:right="2142" w:firstLine="0"/>
        <w:rPr>
          <w:b/>
          <w:sz w:val="24"/>
        </w:rPr>
      </w:pPr>
      <w:r>
        <w:rPr>
          <w:b/>
          <w:sz w:val="24"/>
        </w:rPr>
        <w:t>Detailed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extension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outreach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available,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number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participated 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collaborating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agency</w:t>
      </w:r>
    </w:p>
    <w:p w14:paraId="21C72C82" w14:textId="77777777" w:rsidR="001241E0" w:rsidRDefault="001241E0" w:rsidP="001241E0">
      <w:pPr>
        <w:pStyle w:val="BodyText"/>
        <w:spacing w:before="4"/>
        <w:rPr>
          <w:sz w:val="13"/>
        </w:rPr>
      </w:pPr>
    </w:p>
    <w:tbl>
      <w:tblPr>
        <w:tblW w:w="0" w:type="auto"/>
        <w:tblInd w:w="1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6477"/>
        <w:gridCol w:w="2346"/>
      </w:tblGrid>
      <w:tr w:rsidR="001241E0" w14:paraId="0949BF2A" w14:textId="77777777" w:rsidTr="0010128A">
        <w:trPr>
          <w:trHeight w:val="481"/>
        </w:trPr>
        <w:tc>
          <w:tcPr>
            <w:tcW w:w="920" w:type="dxa"/>
          </w:tcPr>
          <w:p w14:paraId="71032A06" w14:textId="77777777" w:rsidR="001241E0" w:rsidRDefault="001241E0" w:rsidP="0010128A">
            <w:pPr>
              <w:pStyle w:val="TableParagraph"/>
              <w:spacing w:line="320" w:lineRule="exact"/>
              <w:ind w:left="155" w:right="14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S.No</w:t>
            </w:r>
            <w:proofErr w:type="spellEnd"/>
          </w:p>
        </w:tc>
        <w:tc>
          <w:tcPr>
            <w:tcW w:w="6477" w:type="dxa"/>
          </w:tcPr>
          <w:p w14:paraId="21702E3B" w14:textId="77777777" w:rsidR="001241E0" w:rsidRDefault="001241E0" w:rsidP="0010128A">
            <w:pPr>
              <w:pStyle w:val="TableParagraph"/>
              <w:spacing w:line="320" w:lineRule="exact"/>
              <w:ind w:left="2524" w:right="2517"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</w:p>
        </w:tc>
        <w:tc>
          <w:tcPr>
            <w:tcW w:w="2346" w:type="dxa"/>
          </w:tcPr>
          <w:p w14:paraId="67AA3F42" w14:textId="77777777" w:rsidR="001241E0" w:rsidRDefault="001241E0" w:rsidP="0010128A">
            <w:pPr>
              <w:pStyle w:val="TableParagraph"/>
              <w:spacing w:line="320" w:lineRule="exact"/>
              <w:ind w:left="267" w:right="264"/>
              <w:rPr>
                <w:b/>
                <w:sz w:val="28"/>
              </w:rPr>
            </w:pPr>
            <w:r>
              <w:rPr>
                <w:b/>
                <w:sz w:val="28"/>
              </w:rPr>
              <w:t>URL</w:t>
            </w:r>
          </w:p>
        </w:tc>
      </w:tr>
      <w:tr w:rsidR="001241E0" w:rsidRPr="000E62EF" w14:paraId="4121A3EA" w14:textId="77777777" w:rsidTr="0010128A">
        <w:trPr>
          <w:trHeight w:val="1173"/>
        </w:trPr>
        <w:tc>
          <w:tcPr>
            <w:tcW w:w="920" w:type="dxa"/>
          </w:tcPr>
          <w:p w14:paraId="6D376F38" w14:textId="77777777" w:rsidR="001241E0" w:rsidRDefault="001241E0" w:rsidP="0010128A">
            <w:pPr>
              <w:pStyle w:val="TableParagraph"/>
              <w:rPr>
                <w:b/>
                <w:sz w:val="24"/>
              </w:rPr>
            </w:pPr>
          </w:p>
          <w:p w14:paraId="02B2A3B2" w14:textId="77777777" w:rsidR="001241E0" w:rsidRDefault="001241E0" w:rsidP="0010128A">
            <w:pPr>
              <w:pStyle w:val="TableParagraph"/>
              <w:spacing w:before="148"/>
              <w:ind w:righ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7" w:type="dxa"/>
          </w:tcPr>
          <w:p w14:paraId="1A3E89F4" w14:textId="77777777" w:rsidR="001241E0" w:rsidRDefault="001241E0" w:rsidP="00101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Detailed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extension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outreach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made available, with specific mention of number of 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participated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collaborating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  <w:tc>
          <w:tcPr>
            <w:tcW w:w="2346" w:type="dxa"/>
          </w:tcPr>
          <w:p w14:paraId="4E021663" w14:textId="66C295E2" w:rsidR="001241E0" w:rsidRPr="000E62EF" w:rsidRDefault="000E62EF" w:rsidP="0010128A">
            <w:pPr>
              <w:pStyle w:val="TableParagraph"/>
              <w:spacing w:before="148"/>
              <w:ind w:left="267" w:right="266"/>
              <w:rPr>
                <w:bCs/>
                <w:sz w:val="24"/>
              </w:rPr>
            </w:pPr>
            <w:r w:rsidRPr="000E62EF">
              <w:rPr>
                <w:bCs/>
                <w:sz w:val="24"/>
              </w:rPr>
              <w:br/>
            </w:r>
            <w:hyperlink r:id="rId9" w:history="1">
              <w:r w:rsidR="00E8354D" w:rsidRPr="00E94667">
                <w:rPr>
                  <w:rStyle w:val="Hyperlink"/>
                  <w:sz w:val="24"/>
                </w:rPr>
                <w:t>View Document</w:t>
              </w:r>
            </w:hyperlink>
          </w:p>
        </w:tc>
      </w:tr>
    </w:tbl>
    <w:p w14:paraId="429A1A94" w14:textId="12C15D2C" w:rsidR="00280C6E" w:rsidRDefault="00280C6E" w:rsidP="00280C6E">
      <w:pPr>
        <w:rPr>
          <w:sz w:val="20"/>
        </w:rPr>
      </w:pPr>
    </w:p>
    <w:p w14:paraId="1F202A57" w14:textId="30051EC7" w:rsidR="000E62EF" w:rsidRDefault="000E62EF" w:rsidP="00280C6E">
      <w:pPr>
        <w:rPr>
          <w:sz w:val="20"/>
        </w:rPr>
      </w:pPr>
    </w:p>
    <w:p w14:paraId="4F7A8398" w14:textId="0CC382A3" w:rsidR="000E62EF" w:rsidRPr="00280C6E" w:rsidRDefault="000E62EF" w:rsidP="000E62EF">
      <w:pPr>
        <w:jc w:val="right"/>
        <w:rPr>
          <w:sz w:val="20"/>
        </w:rPr>
      </w:pPr>
      <w:r>
        <w:rPr>
          <w:noProof/>
          <w:sz w:val="20"/>
        </w:rPr>
        <w:drawing>
          <wp:inline distT="0" distB="0" distL="0" distR="0" wp14:anchorId="43774F9A" wp14:editId="4AD93707">
            <wp:extent cx="2286000" cy="1335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0E62EF" w:rsidRPr="00280C6E" w:rsidSect="00A462BF">
      <w:type w:val="continuous"/>
      <w:pgSz w:w="12240" w:h="15840"/>
      <w:pgMar w:top="26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05F2"/>
    <w:multiLevelType w:val="hybridMultilevel"/>
    <w:tmpl w:val="AE429D8A"/>
    <w:lvl w:ilvl="0" w:tplc="29F02F58">
      <w:start w:val="1"/>
      <w:numFmt w:val="decimal"/>
      <w:lvlText w:val="%1."/>
      <w:lvlJc w:val="left"/>
      <w:pPr>
        <w:ind w:left="2340" w:hanging="360"/>
      </w:pPr>
      <w:rPr>
        <w:rFonts w:ascii="Tahoma" w:eastAsia="Tahoma" w:hAnsi="Tahoma" w:cs="Tahoma" w:hint="default"/>
        <w:color w:val="333333"/>
        <w:w w:val="100"/>
        <w:sz w:val="24"/>
        <w:szCs w:val="24"/>
        <w:lang w:val="en-US" w:eastAsia="en-US" w:bidi="ar-SA"/>
      </w:rPr>
    </w:lvl>
    <w:lvl w:ilvl="1" w:tplc="9D8ECED6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2" w:tplc="5E6A628E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ar-SA"/>
      </w:rPr>
    </w:lvl>
    <w:lvl w:ilvl="3" w:tplc="3A6E1C6C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4" w:tplc="D4600DF4">
      <w:numFmt w:val="bullet"/>
      <w:lvlText w:val="•"/>
      <w:lvlJc w:val="left"/>
      <w:pPr>
        <w:ind w:left="6238" w:hanging="360"/>
      </w:pPr>
      <w:rPr>
        <w:rFonts w:hint="default"/>
        <w:lang w:val="en-US" w:eastAsia="en-US" w:bidi="ar-SA"/>
      </w:rPr>
    </w:lvl>
    <w:lvl w:ilvl="5" w:tplc="BD88C530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  <w:lvl w:ilvl="6" w:tplc="43CEC93C">
      <w:numFmt w:val="bullet"/>
      <w:lvlText w:val="•"/>
      <w:lvlJc w:val="left"/>
      <w:pPr>
        <w:ind w:left="8187" w:hanging="360"/>
      </w:pPr>
      <w:rPr>
        <w:rFonts w:hint="default"/>
        <w:lang w:val="en-US" w:eastAsia="en-US" w:bidi="ar-SA"/>
      </w:rPr>
    </w:lvl>
    <w:lvl w:ilvl="7" w:tplc="9AB8171A">
      <w:numFmt w:val="bullet"/>
      <w:lvlText w:val="•"/>
      <w:lvlJc w:val="left"/>
      <w:pPr>
        <w:ind w:left="9162" w:hanging="360"/>
      </w:pPr>
      <w:rPr>
        <w:rFonts w:hint="default"/>
        <w:lang w:val="en-US" w:eastAsia="en-US" w:bidi="ar-SA"/>
      </w:rPr>
    </w:lvl>
    <w:lvl w:ilvl="8" w:tplc="7E668F9A">
      <w:numFmt w:val="bullet"/>
      <w:lvlText w:val="•"/>
      <w:lvlJc w:val="left"/>
      <w:pPr>
        <w:ind w:left="101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622EC1"/>
    <w:multiLevelType w:val="hybridMultilevel"/>
    <w:tmpl w:val="15FCC824"/>
    <w:lvl w:ilvl="0" w:tplc="A9E2E8F4">
      <w:start w:val="6"/>
      <w:numFmt w:val="decimal"/>
      <w:lvlText w:val="%1"/>
      <w:lvlJc w:val="left"/>
      <w:pPr>
        <w:ind w:left="1931" w:hanging="632"/>
      </w:pPr>
      <w:rPr>
        <w:rFonts w:hint="default"/>
        <w:lang w:val="en-US" w:eastAsia="en-US" w:bidi="ar-SA"/>
      </w:rPr>
    </w:lvl>
    <w:lvl w:ilvl="1" w:tplc="54E66CEC">
      <w:numFmt w:val="none"/>
      <w:lvlText w:val=""/>
      <w:lvlJc w:val="left"/>
      <w:pPr>
        <w:tabs>
          <w:tab w:val="num" w:pos="360"/>
        </w:tabs>
      </w:pPr>
    </w:lvl>
    <w:lvl w:ilvl="2" w:tplc="36C8118A">
      <w:numFmt w:val="none"/>
      <w:lvlText w:val=""/>
      <w:lvlJc w:val="left"/>
      <w:pPr>
        <w:tabs>
          <w:tab w:val="num" w:pos="360"/>
        </w:tabs>
      </w:pPr>
    </w:lvl>
    <w:lvl w:ilvl="3" w:tplc="2470275A">
      <w:start w:val="1"/>
      <w:numFmt w:val="decimal"/>
      <w:lvlText w:val="%4."/>
      <w:lvlJc w:val="left"/>
      <w:pPr>
        <w:ind w:left="2020" w:hanging="360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en-US" w:eastAsia="en-US" w:bidi="ar-SA"/>
      </w:rPr>
    </w:lvl>
    <w:lvl w:ilvl="4" w:tplc="2CB8ECA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AC44525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6" w:tplc="D9A2C6B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7" w:tplc="05725F5A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  <w:lvl w:ilvl="8" w:tplc="60A28D9C">
      <w:numFmt w:val="bullet"/>
      <w:lvlText w:val="•"/>
      <w:lvlJc w:val="left"/>
      <w:pPr>
        <w:ind w:left="98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DF51671"/>
    <w:multiLevelType w:val="hybridMultilevel"/>
    <w:tmpl w:val="4244AC28"/>
    <w:lvl w:ilvl="0" w:tplc="E960C330">
      <w:start w:val="1"/>
      <w:numFmt w:val="decimal"/>
      <w:lvlText w:val="%1."/>
      <w:lvlJc w:val="left"/>
      <w:pPr>
        <w:ind w:left="1420" w:hanging="200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AEB4D9FA">
      <w:numFmt w:val="bullet"/>
      <w:lvlText w:val="•"/>
      <w:lvlJc w:val="left"/>
      <w:pPr>
        <w:ind w:left="2500" w:hanging="200"/>
      </w:pPr>
      <w:rPr>
        <w:rFonts w:hint="default"/>
        <w:lang w:val="en-US" w:eastAsia="en-US" w:bidi="ar-SA"/>
      </w:rPr>
    </w:lvl>
    <w:lvl w:ilvl="2" w:tplc="EB9A30DC">
      <w:numFmt w:val="bullet"/>
      <w:lvlText w:val="•"/>
      <w:lvlJc w:val="left"/>
      <w:pPr>
        <w:ind w:left="3580" w:hanging="200"/>
      </w:pPr>
      <w:rPr>
        <w:rFonts w:hint="default"/>
        <w:lang w:val="en-US" w:eastAsia="en-US" w:bidi="ar-SA"/>
      </w:rPr>
    </w:lvl>
    <w:lvl w:ilvl="3" w:tplc="B2AE4F0C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ar-SA"/>
      </w:rPr>
    </w:lvl>
    <w:lvl w:ilvl="4" w:tplc="16B46060">
      <w:numFmt w:val="bullet"/>
      <w:lvlText w:val="•"/>
      <w:lvlJc w:val="left"/>
      <w:pPr>
        <w:ind w:left="5740" w:hanging="200"/>
      </w:pPr>
      <w:rPr>
        <w:rFonts w:hint="default"/>
        <w:lang w:val="en-US" w:eastAsia="en-US" w:bidi="ar-SA"/>
      </w:rPr>
    </w:lvl>
    <w:lvl w:ilvl="5" w:tplc="C608AB28">
      <w:numFmt w:val="bullet"/>
      <w:lvlText w:val="•"/>
      <w:lvlJc w:val="left"/>
      <w:pPr>
        <w:ind w:left="6820" w:hanging="200"/>
      </w:pPr>
      <w:rPr>
        <w:rFonts w:hint="default"/>
        <w:lang w:val="en-US" w:eastAsia="en-US" w:bidi="ar-SA"/>
      </w:rPr>
    </w:lvl>
    <w:lvl w:ilvl="6" w:tplc="9EA8443A">
      <w:numFmt w:val="bullet"/>
      <w:lvlText w:val="•"/>
      <w:lvlJc w:val="left"/>
      <w:pPr>
        <w:ind w:left="7900" w:hanging="200"/>
      </w:pPr>
      <w:rPr>
        <w:rFonts w:hint="default"/>
        <w:lang w:val="en-US" w:eastAsia="en-US" w:bidi="ar-SA"/>
      </w:rPr>
    </w:lvl>
    <w:lvl w:ilvl="7" w:tplc="CA06C372">
      <w:numFmt w:val="bullet"/>
      <w:lvlText w:val="•"/>
      <w:lvlJc w:val="left"/>
      <w:pPr>
        <w:ind w:left="8980" w:hanging="200"/>
      </w:pPr>
      <w:rPr>
        <w:rFonts w:hint="default"/>
        <w:lang w:val="en-US" w:eastAsia="en-US" w:bidi="ar-SA"/>
      </w:rPr>
    </w:lvl>
    <w:lvl w:ilvl="8" w:tplc="96965FB6">
      <w:numFmt w:val="bullet"/>
      <w:lvlText w:val="•"/>
      <w:lvlJc w:val="left"/>
      <w:pPr>
        <w:ind w:left="10060" w:hanging="200"/>
      </w:pPr>
      <w:rPr>
        <w:rFonts w:hint="default"/>
        <w:lang w:val="en-US" w:eastAsia="en-US" w:bidi="ar-SA"/>
      </w:rPr>
    </w:lvl>
  </w:abstractNum>
  <w:num w:numId="1" w16cid:durableId="1556967630">
    <w:abstractNumId w:val="1"/>
  </w:num>
  <w:num w:numId="2" w16cid:durableId="2137990828">
    <w:abstractNumId w:val="0"/>
  </w:num>
  <w:num w:numId="3" w16cid:durableId="1842087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2BF"/>
    <w:rsid w:val="000C1833"/>
    <w:rsid w:val="000E62EF"/>
    <w:rsid w:val="001241E0"/>
    <w:rsid w:val="001F20FF"/>
    <w:rsid w:val="00266E71"/>
    <w:rsid w:val="00280C6E"/>
    <w:rsid w:val="002B193B"/>
    <w:rsid w:val="00415FD7"/>
    <w:rsid w:val="0043083C"/>
    <w:rsid w:val="00440CD1"/>
    <w:rsid w:val="004550AA"/>
    <w:rsid w:val="0051118F"/>
    <w:rsid w:val="005B7481"/>
    <w:rsid w:val="005B7702"/>
    <w:rsid w:val="005D213D"/>
    <w:rsid w:val="00780C3C"/>
    <w:rsid w:val="007F083F"/>
    <w:rsid w:val="00822998"/>
    <w:rsid w:val="00896E58"/>
    <w:rsid w:val="008A340C"/>
    <w:rsid w:val="00A462BF"/>
    <w:rsid w:val="00AF4CE7"/>
    <w:rsid w:val="00B22E2F"/>
    <w:rsid w:val="00B2751C"/>
    <w:rsid w:val="00CE743C"/>
    <w:rsid w:val="00CF2BA5"/>
    <w:rsid w:val="00D13C45"/>
    <w:rsid w:val="00D51F17"/>
    <w:rsid w:val="00E8354D"/>
    <w:rsid w:val="00E83FE8"/>
    <w:rsid w:val="00E9075C"/>
    <w:rsid w:val="00E9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2A74CF9"/>
  <w15:docId w15:val="{853C72AB-0A76-4E4B-A359-35E10870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62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62BF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A462BF"/>
    <w:pPr>
      <w:ind w:left="2020" w:hanging="361"/>
    </w:pPr>
  </w:style>
  <w:style w:type="paragraph" w:customStyle="1" w:styleId="TableParagraph">
    <w:name w:val="Table Paragraph"/>
    <w:basedOn w:val="Normal"/>
    <w:uiPriority w:val="1"/>
    <w:qFormat/>
    <w:rsid w:val="00A462BF"/>
    <w:pPr>
      <w:spacing w:line="312" w:lineRule="exact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18F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51118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111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3.4.3/2_00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rcer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@knrcer.ac.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knrcer.ac.in/NAAC/DVV/Criteria/3.4.3/1_00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 Samala</dc:creator>
  <cp:lastModifiedBy>Dev Team</cp:lastModifiedBy>
  <cp:revision>20</cp:revision>
  <dcterms:created xsi:type="dcterms:W3CDTF">2023-03-16T10:43:00Z</dcterms:created>
  <dcterms:modified xsi:type="dcterms:W3CDTF">2023-03-28T13:43:00Z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</Properties>
</file>