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D17D" w14:textId="77777777" w:rsidR="00C36049" w:rsidRDefault="00C36049" w:rsidP="00C36049">
      <w:pPr>
        <w:pStyle w:val="Title"/>
      </w:pPr>
      <w:r>
        <w:rPr>
          <w:color w:val="333333"/>
        </w:rPr>
        <w:t xml:space="preserve">                    2.1.1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Enrolment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Percentage</w:t>
      </w:r>
    </w:p>
    <w:p w14:paraId="08C87285" w14:textId="77777777" w:rsidR="00C36049" w:rsidRDefault="00C36049" w:rsidP="00C36049">
      <w:pPr>
        <w:spacing w:before="150"/>
        <w:ind w:left="3430" w:right="4584"/>
        <w:jc w:val="center"/>
        <w:rPr>
          <w:b/>
          <w:sz w:val="28"/>
        </w:rPr>
      </w:pPr>
      <w:r>
        <w:rPr>
          <w:b/>
          <w:sz w:val="28"/>
          <w:u w:val="thick"/>
        </w:rPr>
        <w:t>Summary Sheet</w:t>
      </w:r>
    </w:p>
    <w:p w14:paraId="0CDDFE15" w14:textId="77777777" w:rsidR="00C36049" w:rsidRDefault="00C36049" w:rsidP="00C36049">
      <w:pPr>
        <w:spacing w:after="1"/>
        <w:rPr>
          <w:b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1066"/>
        <w:gridCol w:w="1035"/>
        <w:gridCol w:w="1035"/>
        <w:gridCol w:w="1081"/>
        <w:gridCol w:w="1172"/>
      </w:tblGrid>
      <w:tr w:rsidR="00C36049" w14:paraId="2E162D22" w14:textId="77777777" w:rsidTr="00023E1A">
        <w:trPr>
          <w:trHeight w:val="509"/>
        </w:trPr>
        <w:tc>
          <w:tcPr>
            <w:tcW w:w="2931" w:type="dxa"/>
          </w:tcPr>
          <w:p w14:paraId="3B693416" w14:textId="77777777" w:rsidR="00C36049" w:rsidRPr="00C10488" w:rsidRDefault="00C36049" w:rsidP="00023E1A">
            <w:pPr>
              <w:pStyle w:val="TableParagraph"/>
              <w:spacing w:before="4"/>
              <w:ind w:left="295" w:right="274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Academic</w:t>
            </w:r>
            <w:r w:rsidRPr="00C10488">
              <w:rPr>
                <w:b/>
                <w:spacing w:val="-5"/>
                <w:u w:val="none"/>
              </w:rPr>
              <w:t xml:space="preserve"> </w:t>
            </w:r>
            <w:r w:rsidRPr="00C10488">
              <w:rPr>
                <w:b/>
                <w:u w:val="none"/>
              </w:rPr>
              <w:t>Year</w:t>
            </w:r>
          </w:p>
        </w:tc>
        <w:tc>
          <w:tcPr>
            <w:tcW w:w="1066" w:type="dxa"/>
          </w:tcPr>
          <w:p w14:paraId="4DFFFC45" w14:textId="77777777" w:rsidR="00C36049" w:rsidRPr="00C10488" w:rsidRDefault="00C36049" w:rsidP="00023E1A">
            <w:pPr>
              <w:pStyle w:val="TableParagraph"/>
              <w:spacing w:before="4"/>
              <w:ind w:left="148" w:right="130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2021-22</w:t>
            </w:r>
          </w:p>
        </w:tc>
        <w:tc>
          <w:tcPr>
            <w:tcW w:w="1035" w:type="dxa"/>
          </w:tcPr>
          <w:p w14:paraId="707DB975" w14:textId="77777777" w:rsidR="00C36049" w:rsidRPr="00C10488" w:rsidRDefault="00C36049" w:rsidP="00023E1A">
            <w:pPr>
              <w:pStyle w:val="TableParagraph"/>
              <w:spacing w:before="4"/>
              <w:ind w:left="133" w:right="113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2020-21</w:t>
            </w:r>
          </w:p>
        </w:tc>
        <w:tc>
          <w:tcPr>
            <w:tcW w:w="1035" w:type="dxa"/>
          </w:tcPr>
          <w:p w14:paraId="2240A7E7" w14:textId="77777777" w:rsidR="00C36049" w:rsidRPr="00C10488" w:rsidRDefault="00C36049" w:rsidP="00023E1A">
            <w:pPr>
              <w:pStyle w:val="TableParagraph"/>
              <w:spacing w:before="4"/>
              <w:ind w:left="133" w:right="114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2019-20</w:t>
            </w:r>
          </w:p>
        </w:tc>
        <w:tc>
          <w:tcPr>
            <w:tcW w:w="1081" w:type="dxa"/>
          </w:tcPr>
          <w:p w14:paraId="25762010" w14:textId="77777777" w:rsidR="00C36049" w:rsidRPr="00C10488" w:rsidRDefault="00C36049" w:rsidP="00023E1A">
            <w:pPr>
              <w:pStyle w:val="TableParagraph"/>
              <w:spacing w:before="4"/>
              <w:ind w:left="157" w:right="137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2018-19</w:t>
            </w:r>
          </w:p>
        </w:tc>
        <w:tc>
          <w:tcPr>
            <w:tcW w:w="1172" w:type="dxa"/>
          </w:tcPr>
          <w:p w14:paraId="3FB8C2CE" w14:textId="77777777" w:rsidR="00C36049" w:rsidRPr="00C10488" w:rsidRDefault="00C36049" w:rsidP="00023E1A">
            <w:pPr>
              <w:pStyle w:val="TableParagraph"/>
              <w:spacing w:before="4"/>
              <w:ind w:left="202" w:right="183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2017-18</w:t>
            </w:r>
          </w:p>
        </w:tc>
      </w:tr>
      <w:tr w:rsidR="00C36049" w14:paraId="5616F879" w14:textId="77777777" w:rsidTr="00023E1A">
        <w:trPr>
          <w:trHeight w:val="508"/>
        </w:trPr>
        <w:tc>
          <w:tcPr>
            <w:tcW w:w="2931" w:type="dxa"/>
          </w:tcPr>
          <w:p w14:paraId="23CE3217" w14:textId="77777777" w:rsidR="00C36049" w:rsidRPr="00C10488" w:rsidRDefault="00C36049" w:rsidP="00023E1A">
            <w:pPr>
              <w:pStyle w:val="TableParagraph"/>
              <w:spacing w:before="4"/>
              <w:ind w:left="291" w:right="276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No.</w:t>
            </w:r>
            <w:r w:rsidRPr="00C10488">
              <w:rPr>
                <w:b/>
                <w:spacing w:val="-3"/>
                <w:u w:val="none"/>
              </w:rPr>
              <w:t xml:space="preserve"> </w:t>
            </w:r>
            <w:r w:rsidRPr="00C10488">
              <w:rPr>
                <w:b/>
                <w:u w:val="none"/>
              </w:rPr>
              <w:t>of</w:t>
            </w:r>
            <w:r w:rsidRPr="00C10488">
              <w:rPr>
                <w:b/>
                <w:spacing w:val="-3"/>
                <w:u w:val="none"/>
              </w:rPr>
              <w:t xml:space="preserve"> </w:t>
            </w:r>
            <w:r w:rsidRPr="00C10488">
              <w:rPr>
                <w:b/>
                <w:u w:val="none"/>
              </w:rPr>
              <w:t>Sanctioned</w:t>
            </w:r>
            <w:r w:rsidRPr="00C10488">
              <w:rPr>
                <w:b/>
                <w:spacing w:val="43"/>
                <w:u w:val="none"/>
              </w:rPr>
              <w:t xml:space="preserve"> </w:t>
            </w:r>
            <w:r w:rsidRPr="00C10488">
              <w:rPr>
                <w:b/>
                <w:u w:val="none"/>
              </w:rPr>
              <w:t>seats</w:t>
            </w:r>
          </w:p>
        </w:tc>
        <w:tc>
          <w:tcPr>
            <w:tcW w:w="1066" w:type="dxa"/>
          </w:tcPr>
          <w:p w14:paraId="386473CC" w14:textId="77777777" w:rsidR="00C36049" w:rsidRPr="00C10488" w:rsidRDefault="00C36049" w:rsidP="00023E1A">
            <w:pPr>
              <w:pStyle w:val="TableParagraph"/>
              <w:spacing w:before="4"/>
              <w:ind w:left="147" w:right="13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540</w:t>
            </w:r>
          </w:p>
        </w:tc>
        <w:tc>
          <w:tcPr>
            <w:tcW w:w="1035" w:type="dxa"/>
          </w:tcPr>
          <w:p w14:paraId="00BB31FB" w14:textId="77777777" w:rsidR="00C36049" w:rsidRPr="00C10488" w:rsidRDefault="00C36049" w:rsidP="00023E1A">
            <w:pPr>
              <w:pStyle w:val="TableParagraph"/>
              <w:spacing w:before="4"/>
              <w:ind w:left="133" w:right="11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540</w:t>
            </w:r>
          </w:p>
        </w:tc>
        <w:tc>
          <w:tcPr>
            <w:tcW w:w="1035" w:type="dxa"/>
          </w:tcPr>
          <w:p w14:paraId="287907A2" w14:textId="77777777" w:rsidR="00C36049" w:rsidRPr="00C10488" w:rsidRDefault="00C36049" w:rsidP="00023E1A">
            <w:pPr>
              <w:pStyle w:val="TableParagraph"/>
              <w:spacing w:before="4"/>
              <w:ind w:left="132" w:right="11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540</w:t>
            </w:r>
          </w:p>
        </w:tc>
        <w:tc>
          <w:tcPr>
            <w:tcW w:w="1081" w:type="dxa"/>
          </w:tcPr>
          <w:p w14:paraId="46269417" w14:textId="77777777" w:rsidR="00C36049" w:rsidRPr="00C10488" w:rsidRDefault="00C36049" w:rsidP="00023E1A">
            <w:pPr>
              <w:pStyle w:val="TableParagraph"/>
              <w:spacing w:before="4"/>
              <w:ind w:left="156" w:right="13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540</w:t>
            </w:r>
          </w:p>
        </w:tc>
        <w:tc>
          <w:tcPr>
            <w:tcW w:w="1172" w:type="dxa"/>
          </w:tcPr>
          <w:p w14:paraId="510C0B36" w14:textId="77777777" w:rsidR="00C36049" w:rsidRPr="00C10488" w:rsidRDefault="00C36049" w:rsidP="00023E1A">
            <w:pPr>
              <w:pStyle w:val="TableParagraph"/>
              <w:spacing w:before="4"/>
              <w:ind w:left="201" w:right="18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510</w:t>
            </w:r>
          </w:p>
        </w:tc>
      </w:tr>
      <w:tr w:rsidR="00C36049" w14:paraId="31A01C8F" w14:textId="77777777" w:rsidTr="00023E1A">
        <w:trPr>
          <w:trHeight w:val="508"/>
        </w:trPr>
        <w:tc>
          <w:tcPr>
            <w:tcW w:w="2931" w:type="dxa"/>
          </w:tcPr>
          <w:p w14:paraId="4A471C56" w14:textId="77777777" w:rsidR="00C36049" w:rsidRPr="00C10488" w:rsidRDefault="00C36049" w:rsidP="00023E1A">
            <w:pPr>
              <w:pStyle w:val="TableParagraph"/>
              <w:spacing w:before="4"/>
              <w:ind w:left="295" w:right="276"/>
              <w:jc w:val="center"/>
              <w:rPr>
                <w:b/>
                <w:u w:val="none"/>
              </w:rPr>
            </w:pPr>
            <w:r w:rsidRPr="00C10488">
              <w:rPr>
                <w:b/>
                <w:u w:val="none"/>
              </w:rPr>
              <w:t>No.</w:t>
            </w:r>
            <w:r w:rsidRPr="00C10488">
              <w:rPr>
                <w:b/>
                <w:spacing w:val="-2"/>
                <w:u w:val="none"/>
              </w:rPr>
              <w:t xml:space="preserve"> </w:t>
            </w:r>
            <w:r w:rsidRPr="00C10488">
              <w:rPr>
                <w:b/>
                <w:u w:val="none"/>
              </w:rPr>
              <w:t>of</w:t>
            </w:r>
            <w:r w:rsidRPr="00C10488">
              <w:rPr>
                <w:b/>
                <w:spacing w:val="-3"/>
                <w:u w:val="none"/>
              </w:rPr>
              <w:t xml:space="preserve"> </w:t>
            </w:r>
            <w:r w:rsidRPr="00C10488">
              <w:rPr>
                <w:b/>
                <w:u w:val="none"/>
              </w:rPr>
              <w:t>students</w:t>
            </w:r>
            <w:r w:rsidRPr="00C10488">
              <w:rPr>
                <w:b/>
                <w:spacing w:val="-3"/>
                <w:u w:val="none"/>
              </w:rPr>
              <w:t xml:space="preserve"> </w:t>
            </w:r>
            <w:r w:rsidRPr="00C10488">
              <w:rPr>
                <w:b/>
                <w:u w:val="none"/>
              </w:rPr>
              <w:t>Admitted</w:t>
            </w:r>
          </w:p>
        </w:tc>
        <w:tc>
          <w:tcPr>
            <w:tcW w:w="1066" w:type="dxa"/>
          </w:tcPr>
          <w:p w14:paraId="2516FC0A" w14:textId="77777777" w:rsidR="00C36049" w:rsidRPr="00C10488" w:rsidRDefault="00C36049" w:rsidP="00023E1A">
            <w:pPr>
              <w:pStyle w:val="TableParagraph"/>
              <w:spacing w:before="4"/>
              <w:ind w:left="147" w:right="13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488</w:t>
            </w:r>
          </w:p>
        </w:tc>
        <w:tc>
          <w:tcPr>
            <w:tcW w:w="1035" w:type="dxa"/>
          </w:tcPr>
          <w:p w14:paraId="7DCFDB94" w14:textId="77777777" w:rsidR="00C36049" w:rsidRPr="00C10488" w:rsidRDefault="00C36049" w:rsidP="00023E1A">
            <w:pPr>
              <w:pStyle w:val="TableParagraph"/>
              <w:spacing w:before="4"/>
              <w:ind w:left="133" w:right="11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476</w:t>
            </w:r>
          </w:p>
        </w:tc>
        <w:tc>
          <w:tcPr>
            <w:tcW w:w="1035" w:type="dxa"/>
          </w:tcPr>
          <w:p w14:paraId="2A27B5B4" w14:textId="77777777" w:rsidR="00C36049" w:rsidRPr="00C10488" w:rsidRDefault="00C36049" w:rsidP="00023E1A">
            <w:pPr>
              <w:pStyle w:val="TableParagraph"/>
              <w:spacing w:before="4"/>
              <w:ind w:left="132" w:right="11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472</w:t>
            </w:r>
          </w:p>
        </w:tc>
        <w:tc>
          <w:tcPr>
            <w:tcW w:w="1081" w:type="dxa"/>
          </w:tcPr>
          <w:p w14:paraId="50727476" w14:textId="77777777" w:rsidR="00C36049" w:rsidRPr="00C10488" w:rsidRDefault="00C36049" w:rsidP="00023E1A">
            <w:pPr>
              <w:pStyle w:val="TableParagraph"/>
              <w:spacing w:before="4"/>
              <w:ind w:left="156" w:right="13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404</w:t>
            </w:r>
          </w:p>
        </w:tc>
        <w:tc>
          <w:tcPr>
            <w:tcW w:w="1172" w:type="dxa"/>
          </w:tcPr>
          <w:p w14:paraId="51EAA3F0" w14:textId="77777777" w:rsidR="00C36049" w:rsidRPr="00C10488" w:rsidRDefault="00C36049" w:rsidP="00023E1A">
            <w:pPr>
              <w:pStyle w:val="TableParagraph"/>
              <w:spacing w:before="4"/>
              <w:ind w:left="201" w:right="18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484</w:t>
            </w:r>
          </w:p>
        </w:tc>
      </w:tr>
    </w:tbl>
    <w:p w14:paraId="667462C7" w14:textId="77777777" w:rsidR="00C36049" w:rsidRDefault="00C36049" w:rsidP="00C36049">
      <w:pPr>
        <w:spacing w:before="9"/>
        <w:rPr>
          <w:b/>
          <w:sz w:val="26"/>
        </w:rPr>
      </w:pPr>
    </w:p>
    <w:p w14:paraId="19FE5B6A" w14:textId="77777777" w:rsidR="00C36049" w:rsidRDefault="00C36049" w:rsidP="00C36049">
      <w:pPr>
        <w:pStyle w:val="ListParagraph"/>
        <w:widowControl w:val="0"/>
        <w:numPr>
          <w:ilvl w:val="0"/>
          <w:numId w:val="1"/>
        </w:numPr>
        <w:tabs>
          <w:tab w:val="left" w:pos="2290"/>
          <w:tab w:val="left" w:pos="3436"/>
          <w:tab w:val="left" w:pos="4115"/>
          <w:tab w:val="left" w:pos="5406"/>
          <w:tab w:val="left" w:pos="6098"/>
          <w:tab w:val="left" w:pos="7173"/>
          <w:tab w:val="left" w:pos="8133"/>
        </w:tabs>
        <w:autoSpaceDE w:val="0"/>
        <w:autoSpaceDN w:val="0"/>
        <w:spacing w:after="0"/>
        <w:ind w:left="900" w:right="885"/>
        <w:contextualSpacing w:val="0"/>
        <w:rPr>
          <w:sz w:val="24"/>
        </w:rPr>
      </w:pPr>
      <w:r>
        <w:rPr>
          <w:sz w:val="24"/>
        </w:rPr>
        <w:t>Document</w:t>
      </w:r>
      <w:r>
        <w:rPr>
          <w:sz w:val="24"/>
        </w:rPr>
        <w:tab/>
        <w:t>related</w:t>
      </w:r>
      <w:r>
        <w:rPr>
          <w:sz w:val="24"/>
        </w:rPr>
        <w:tab/>
        <w:t>to</w:t>
      </w:r>
      <w:r>
        <w:rPr>
          <w:sz w:val="24"/>
        </w:rPr>
        <w:tab/>
        <w:t>sanction</w:t>
      </w:r>
      <w:r>
        <w:rPr>
          <w:sz w:val="24"/>
        </w:rPr>
        <w:tab/>
        <w:t>of</w:t>
      </w:r>
      <w:r>
        <w:rPr>
          <w:sz w:val="24"/>
        </w:rPr>
        <w:tab/>
        <w:t>intake</w:t>
      </w:r>
      <w:r>
        <w:rPr>
          <w:sz w:val="24"/>
        </w:rPr>
        <w:tab/>
        <w:t>from</w:t>
      </w:r>
      <w:r>
        <w:rPr>
          <w:sz w:val="24"/>
        </w:rPr>
        <w:tab/>
      </w:r>
      <w:r>
        <w:rPr>
          <w:spacing w:val="-1"/>
          <w:sz w:val="24"/>
        </w:rPr>
        <w:t>affiliating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university/Government/statutory</w:t>
      </w:r>
      <w:r>
        <w:rPr>
          <w:spacing w:val="-9"/>
          <w:sz w:val="24"/>
        </w:rPr>
        <w:t xml:space="preserve"> </w:t>
      </w:r>
      <w:r>
        <w:rPr>
          <w:sz w:val="24"/>
        </w:rPr>
        <w:t>body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year students </w:t>
      </w:r>
      <w:proofErr w:type="gramStart"/>
      <w:r>
        <w:rPr>
          <w:sz w:val="24"/>
        </w:rPr>
        <w:t>only</w:t>
      </w:r>
      <w:proofErr w:type="gramEnd"/>
    </w:p>
    <w:p w14:paraId="5A4804CE" w14:textId="7AB37851" w:rsidR="000875F3" w:rsidRDefault="000875F3" w:rsidP="00C36049">
      <w:pPr>
        <w:ind w:left="540"/>
      </w:pPr>
    </w:p>
    <w:tbl>
      <w:tblPr>
        <w:tblStyle w:val="TableGrid"/>
        <w:tblW w:w="0" w:type="auto"/>
        <w:tblInd w:w="3114" w:type="dxa"/>
        <w:tblLook w:val="04A0" w:firstRow="1" w:lastRow="0" w:firstColumn="1" w:lastColumn="0" w:noHBand="0" w:noVBand="1"/>
      </w:tblPr>
      <w:tblGrid>
        <w:gridCol w:w="2432"/>
        <w:gridCol w:w="2693"/>
      </w:tblGrid>
      <w:tr w:rsidR="00C36049" w:rsidRPr="00C36049" w14:paraId="78FE1F23" w14:textId="77777777" w:rsidTr="00C36049">
        <w:tc>
          <w:tcPr>
            <w:tcW w:w="2432" w:type="dxa"/>
          </w:tcPr>
          <w:p w14:paraId="47810717" w14:textId="5BB703BD" w:rsidR="00C36049" w:rsidRPr="00C36049" w:rsidRDefault="00C36049" w:rsidP="00C36049">
            <w:pPr>
              <w:jc w:val="center"/>
              <w:rPr>
                <w:b/>
                <w:bCs/>
              </w:rPr>
            </w:pPr>
            <w:r w:rsidRPr="00C36049">
              <w:rPr>
                <w:b/>
                <w:bCs/>
              </w:rPr>
              <w:t>Academic Year</w:t>
            </w:r>
          </w:p>
        </w:tc>
        <w:tc>
          <w:tcPr>
            <w:tcW w:w="2693" w:type="dxa"/>
          </w:tcPr>
          <w:p w14:paraId="3BF9CB6E" w14:textId="17DD1BC8" w:rsidR="00C36049" w:rsidRPr="00C36049" w:rsidRDefault="00C36049" w:rsidP="00C36049">
            <w:pPr>
              <w:jc w:val="center"/>
              <w:rPr>
                <w:b/>
                <w:bCs/>
              </w:rPr>
            </w:pPr>
            <w:r w:rsidRPr="00C36049">
              <w:rPr>
                <w:b/>
                <w:bCs/>
              </w:rPr>
              <w:t>Documents Enclosed (URL)</w:t>
            </w:r>
          </w:p>
        </w:tc>
      </w:tr>
      <w:tr w:rsidR="00C36049" w:rsidRPr="00C36049" w14:paraId="3B7E0796" w14:textId="77777777" w:rsidTr="00C36049">
        <w:tc>
          <w:tcPr>
            <w:tcW w:w="2432" w:type="dxa"/>
          </w:tcPr>
          <w:p w14:paraId="47FD7C4C" w14:textId="0B3DB0FA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2693" w:type="dxa"/>
          </w:tcPr>
          <w:p w14:paraId="62964FBE" w14:textId="16EB9DF6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7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713A3594" w14:textId="77777777" w:rsidTr="00C36049">
        <w:tc>
          <w:tcPr>
            <w:tcW w:w="2432" w:type="dxa"/>
          </w:tcPr>
          <w:p w14:paraId="6CF5DDFB" w14:textId="17EDC59E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</w:tc>
        <w:tc>
          <w:tcPr>
            <w:tcW w:w="2693" w:type="dxa"/>
          </w:tcPr>
          <w:p w14:paraId="2F51D3E1" w14:textId="4D741AE6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8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16992E20" w14:textId="77777777" w:rsidTr="00C36049">
        <w:tc>
          <w:tcPr>
            <w:tcW w:w="2432" w:type="dxa"/>
          </w:tcPr>
          <w:p w14:paraId="61265C9C" w14:textId="55E236ED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  <w:tc>
          <w:tcPr>
            <w:tcW w:w="2693" w:type="dxa"/>
          </w:tcPr>
          <w:p w14:paraId="17BBB19A" w14:textId="2E080C46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9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2F627742" w14:textId="77777777" w:rsidTr="00C36049">
        <w:tc>
          <w:tcPr>
            <w:tcW w:w="2432" w:type="dxa"/>
          </w:tcPr>
          <w:p w14:paraId="0D8B388D" w14:textId="4933B5AD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2693" w:type="dxa"/>
          </w:tcPr>
          <w:p w14:paraId="3105322B" w14:textId="44853EE0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10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56473BD8" w14:textId="77777777" w:rsidTr="00C36049">
        <w:tc>
          <w:tcPr>
            <w:tcW w:w="2432" w:type="dxa"/>
          </w:tcPr>
          <w:p w14:paraId="6F85FE6F" w14:textId="67AA26CD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2693" w:type="dxa"/>
          </w:tcPr>
          <w:p w14:paraId="027ED1E7" w14:textId="29402482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11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</w:tbl>
    <w:p w14:paraId="55287059" w14:textId="2688EF75" w:rsidR="00C36049" w:rsidRDefault="00C36049" w:rsidP="00C36049">
      <w:pPr>
        <w:ind w:left="540"/>
        <w:jc w:val="center"/>
        <w:rPr>
          <w:b/>
          <w:bCs/>
        </w:rPr>
      </w:pPr>
    </w:p>
    <w:p w14:paraId="6E5717BE" w14:textId="1E36D5BA" w:rsidR="00C36049" w:rsidRDefault="00C36049" w:rsidP="00C36049">
      <w:pPr>
        <w:ind w:left="540"/>
        <w:jc w:val="center"/>
        <w:rPr>
          <w:b/>
          <w:bCs/>
        </w:rPr>
      </w:pPr>
    </w:p>
    <w:p w14:paraId="0A993F89" w14:textId="4159AA68" w:rsidR="00C36049" w:rsidRPr="00C36049" w:rsidRDefault="00C36049" w:rsidP="00C36049">
      <w:pPr>
        <w:pStyle w:val="ListParagraph"/>
        <w:numPr>
          <w:ilvl w:val="0"/>
          <w:numId w:val="1"/>
        </w:numPr>
        <w:rPr>
          <w:sz w:val="24"/>
        </w:rPr>
      </w:pPr>
      <w:r w:rsidRPr="00C36049">
        <w:rPr>
          <w:sz w:val="24"/>
        </w:rPr>
        <w:t>Approved admission list year wise /program wise from the affiliating university.</w:t>
      </w:r>
    </w:p>
    <w:p w14:paraId="3427182D" w14:textId="1E523854" w:rsidR="00C36049" w:rsidRDefault="00C36049" w:rsidP="00C36049">
      <w:pPr>
        <w:pStyle w:val="ListParagraph"/>
        <w:ind w:left="800"/>
        <w:rPr>
          <w:b/>
          <w:bCs/>
        </w:rPr>
      </w:pPr>
    </w:p>
    <w:p w14:paraId="5347BA6B" w14:textId="77777777" w:rsidR="00C36049" w:rsidRPr="00C36049" w:rsidRDefault="00C36049" w:rsidP="00C36049">
      <w:pPr>
        <w:pStyle w:val="ListParagraph"/>
        <w:ind w:left="800"/>
        <w:rPr>
          <w:b/>
          <w:bCs/>
        </w:rPr>
      </w:pPr>
    </w:p>
    <w:tbl>
      <w:tblPr>
        <w:tblStyle w:val="TableGrid"/>
        <w:tblW w:w="0" w:type="auto"/>
        <w:tblInd w:w="3114" w:type="dxa"/>
        <w:tblLook w:val="04A0" w:firstRow="1" w:lastRow="0" w:firstColumn="1" w:lastColumn="0" w:noHBand="0" w:noVBand="1"/>
      </w:tblPr>
      <w:tblGrid>
        <w:gridCol w:w="2432"/>
        <w:gridCol w:w="2693"/>
      </w:tblGrid>
      <w:tr w:rsidR="00C36049" w:rsidRPr="00C36049" w14:paraId="6B441F9C" w14:textId="77777777" w:rsidTr="00023E1A">
        <w:tc>
          <w:tcPr>
            <w:tcW w:w="2432" w:type="dxa"/>
          </w:tcPr>
          <w:p w14:paraId="175F9F86" w14:textId="77777777" w:rsidR="00C36049" w:rsidRPr="00C36049" w:rsidRDefault="00C36049" w:rsidP="00023E1A">
            <w:pPr>
              <w:jc w:val="center"/>
              <w:rPr>
                <w:b/>
                <w:bCs/>
              </w:rPr>
            </w:pPr>
            <w:r w:rsidRPr="00C36049">
              <w:rPr>
                <w:b/>
                <w:bCs/>
              </w:rPr>
              <w:t>Academic Year</w:t>
            </w:r>
          </w:p>
        </w:tc>
        <w:tc>
          <w:tcPr>
            <w:tcW w:w="2693" w:type="dxa"/>
          </w:tcPr>
          <w:p w14:paraId="4A77A6BB" w14:textId="77777777" w:rsidR="00C36049" w:rsidRPr="00C36049" w:rsidRDefault="00C36049" w:rsidP="00023E1A">
            <w:pPr>
              <w:jc w:val="center"/>
              <w:rPr>
                <w:b/>
                <w:bCs/>
              </w:rPr>
            </w:pPr>
            <w:r w:rsidRPr="00C36049">
              <w:rPr>
                <w:b/>
                <w:bCs/>
              </w:rPr>
              <w:t>Documents Enclosed (URL)</w:t>
            </w:r>
          </w:p>
        </w:tc>
      </w:tr>
      <w:tr w:rsidR="00C36049" w:rsidRPr="00C36049" w14:paraId="45227A04" w14:textId="77777777" w:rsidTr="00023E1A">
        <w:tc>
          <w:tcPr>
            <w:tcW w:w="2432" w:type="dxa"/>
          </w:tcPr>
          <w:p w14:paraId="2F7D8F0C" w14:textId="527B5A7D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2693" w:type="dxa"/>
          </w:tcPr>
          <w:p w14:paraId="7EE57E12" w14:textId="4451A407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12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42D95AC2" w14:textId="77777777" w:rsidTr="00023E1A">
        <w:tc>
          <w:tcPr>
            <w:tcW w:w="2432" w:type="dxa"/>
          </w:tcPr>
          <w:p w14:paraId="56AFC07F" w14:textId="614B430D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</w:tc>
        <w:tc>
          <w:tcPr>
            <w:tcW w:w="2693" w:type="dxa"/>
          </w:tcPr>
          <w:p w14:paraId="2F78A832" w14:textId="7C864EAC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13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3D61F56D" w14:textId="77777777" w:rsidTr="00023E1A">
        <w:tc>
          <w:tcPr>
            <w:tcW w:w="2432" w:type="dxa"/>
          </w:tcPr>
          <w:p w14:paraId="277BA117" w14:textId="1F583B2B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  <w:tc>
          <w:tcPr>
            <w:tcW w:w="2693" w:type="dxa"/>
          </w:tcPr>
          <w:p w14:paraId="4CDFB650" w14:textId="139BBEDB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14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55E6AD88" w14:textId="77777777" w:rsidTr="00023E1A">
        <w:tc>
          <w:tcPr>
            <w:tcW w:w="2432" w:type="dxa"/>
          </w:tcPr>
          <w:p w14:paraId="721132AF" w14:textId="16E29440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2693" w:type="dxa"/>
          </w:tcPr>
          <w:p w14:paraId="18D2467B" w14:textId="00419321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15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  <w:tr w:rsidR="00C36049" w:rsidRPr="00C36049" w14:paraId="6EF3E3E2" w14:textId="77777777" w:rsidTr="00023E1A">
        <w:tc>
          <w:tcPr>
            <w:tcW w:w="2432" w:type="dxa"/>
          </w:tcPr>
          <w:p w14:paraId="0D9C13E0" w14:textId="0D5E1480" w:rsidR="00C36049" w:rsidRPr="00C36049" w:rsidRDefault="00C36049" w:rsidP="00C36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2693" w:type="dxa"/>
          </w:tcPr>
          <w:p w14:paraId="37B32735" w14:textId="208EC41A" w:rsidR="00C36049" w:rsidRPr="00C36049" w:rsidRDefault="00C36049" w:rsidP="00C36049">
            <w:pPr>
              <w:jc w:val="center"/>
              <w:rPr>
                <w:b/>
                <w:bCs/>
              </w:rPr>
            </w:pPr>
            <w:hyperlink r:id="rId16" w:history="1">
              <w:r w:rsidRPr="00C36049">
                <w:rPr>
                  <w:rStyle w:val="Hyperlink"/>
                  <w:b/>
                  <w:bCs/>
                </w:rPr>
                <w:t>View Document</w:t>
              </w:r>
            </w:hyperlink>
          </w:p>
        </w:tc>
      </w:tr>
    </w:tbl>
    <w:p w14:paraId="38B2043B" w14:textId="4A5FAD8D" w:rsidR="00C36049" w:rsidRDefault="00C36049" w:rsidP="00C36049">
      <w:pPr>
        <w:pStyle w:val="ListParagraph"/>
        <w:ind w:left="800"/>
        <w:rPr>
          <w:b/>
          <w:bCs/>
        </w:rPr>
      </w:pPr>
    </w:p>
    <w:p w14:paraId="5391D63C" w14:textId="1CD497BD" w:rsidR="00C36049" w:rsidRDefault="00C36049" w:rsidP="00C36049">
      <w:pPr>
        <w:pStyle w:val="ListParagraph"/>
        <w:ind w:left="800"/>
        <w:rPr>
          <w:b/>
          <w:bCs/>
        </w:rPr>
      </w:pPr>
    </w:p>
    <w:p w14:paraId="22CDDC45" w14:textId="4E87F5CB" w:rsidR="00C36049" w:rsidRDefault="00C36049" w:rsidP="00C36049">
      <w:pPr>
        <w:pStyle w:val="ListParagraph"/>
        <w:ind w:left="800"/>
        <w:rPr>
          <w:b/>
          <w:bCs/>
        </w:rPr>
      </w:pPr>
    </w:p>
    <w:p w14:paraId="50ED4576" w14:textId="398E9C1B" w:rsidR="00C36049" w:rsidRDefault="00C36049" w:rsidP="00C36049">
      <w:pPr>
        <w:pStyle w:val="ListParagraph"/>
        <w:ind w:left="800"/>
        <w:rPr>
          <w:b/>
          <w:bCs/>
        </w:rPr>
      </w:pPr>
    </w:p>
    <w:p w14:paraId="2F07824A" w14:textId="73C4AA9F" w:rsidR="00C36049" w:rsidRPr="00C36049" w:rsidRDefault="00C36049" w:rsidP="00C36049">
      <w:pPr>
        <w:pStyle w:val="ListParagraph"/>
        <w:ind w:left="800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D28A46" wp14:editId="2146FFBD">
            <wp:extent cx="2286000" cy="133502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049" w:rsidRPr="00C36049" w:rsidSect="00C36049">
      <w:headerReference w:type="default" r:id="rId18"/>
      <w:pgSz w:w="11906" w:h="16838"/>
      <w:pgMar w:top="1440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5DFF" w14:textId="77777777" w:rsidR="00C36049" w:rsidRDefault="00C36049" w:rsidP="00C36049">
      <w:r>
        <w:separator/>
      </w:r>
    </w:p>
  </w:endnote>
  <w:endnote w:type="continuationSeparator" w:id="0">
    <w:p w14:paraId="32C1E75A" w14:textId="77777777" w:rsidR="00C36049" w:rsidRDefault="00C36049" w:rsidP="00C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1632" w14:textId="77777777" w:rsidR="00C36049" w:rsidRDefault="00C36049" w:rsidP="00C36049">
      <w:r>
        <w:separator/>
      </w:r>
    </w:p>
  </w:footnote>
  <w:footnote w:type="continuationSeparator" w:id="0">
    <w:p w14:paraId="285B13CC" w14:textId="77777777" w:rsidR="00C36049" w:rsidRDefault="00C36049" w:rsidP="00C3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CB4D" w14:textId="77777777" w:rsidR="00C36049" w:rsidRDefault="00C36049" w:rsidP="00C36049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00"/>
    </w:tblGrid>
    <w:tr w:rsidR="00C36049" w14:paraId="5E3B2CDC" w14:textId="77777777" w:rsidTr="00C36049">
      <w:tc>
        <w:tcPr>
          <w:tcW w:w="1440" w:type="dxa"/>
        </w:tcPr>
        <w:p w14:paraId="577021FD" w14:textId="77777777" w:rsidR="00C36049" w:rsidRDefault="00C36049" w:rsidP="00C3604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56F82F15" wp14:editId="0A330CED">
                <wp:extent cx="763270" cy="747395"/>
                <wp:effectExtent l="0" t="0" r="0" b="0"/>
                <wp:docPr id="32" name="Picture 32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3D4B8A9" w14:textId="77777777" w:rsidR="00C36049" w:rsidRPr="0096630D" w:rsidRDefault="00C36049" w:rsidP="00C3604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12BCE564" w14:textId="77777777" w:rsidR="00C36049" w:rsidRPr="0096630D" w:rsidRDefault="00C36049" w:rsidP="00C36049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73B8F76E" w14:textId="77777777" w:rsidR="00C36049" w:rsidRPr="0096630D" w:rsidRDefault="00C36049" w:rsidP="00C36049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>
            <w:rPr>
              <w:rFonts w:ascii="Times New Roman" w:hAnsi="Times New Roman" w:cs="Times New Roman"/>
            </w:rPr>
            <w:t>, INDIA.</w:t>
          </w:r>
        </w:p>
        <w:p w14:paraId="19F92974" w14:textId="77777777" w:rsidR="00C36049" w:rsidRDefault="00C36049" w:rsidP="00C36049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06B80F9A" w14:textId="77777777" w:rsidR="00C36049" w:rsidRPr="006367A8" w:rsidRDefault="00C36049" w:rsidP="00C36049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1F34CA51" w14:textId="77777777" w:rsidR="00C36049" w:rsidRDefault="00C36049" w:rsidP="00C36049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14:paraId="47424976" w14:textId="77777777" w:rsidR="00C36049" w:rsidRPr="0096630D" w:rsidRDefault="00C36049" w:rsidP="00C36049">
    <w:pPr>
      <w:pStyle w:val="Header"/>
      <w:jc w:val="center"/>
      <w:rPr>
        <w:rFonts w:ascii="Times New Roman" w:hAnsi="Times New Roman" w:cs="Times New Roman"/>
      </w:rPr>
    </w:pPr>
  </w:p>
  <w:p w14:paraId="55090B02" w14:textId="77777777" w:rsidR="00C36049" w:rsidRPr="0096630D" w:rsidRDefault="00C36049" w:rsidP="00C36049">
    <w:pPr>
      <w:pStyle w:val="Header"/>
      <w:jc w:val="center"/>
      <w:rPr>
        <w:rFonts w:ascii="Times New Roman" w:hAnsi="Times New Roman" w:cs="Times New Roman"/>
      </w:rPr>
    </w:pPr>
  </w:p>
  <w:p w14:paraId="3C86DEB9" w14:textId="77777777" w:rsidR="00C36049" w:rsidRDefault="00C36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064"/>
    <w:multiLevelType w:val="hybridMultilevel"/>
    <w:tmpl w:val="007E444E"/>
    <w:lvl w:ilvl="0" w:tplc="F0C20D12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BA0C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EF8FFB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9CC48AF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85E88EC2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41748DD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0ACA2E94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3CB2DCEA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7CF4F8E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num w:numId="1" w16cid:durableId="130896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9"/>
    <w:rsid w:val="00016061"/>
    <w:rsid w:val="000875F3"/>
    <w:rsid w:val="00246C84"/>
    <w:rsid w:val="00C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05C2B8C"/>
  <w15:chartTrackingRefBased/>
  <w15:docId w15:val="{E705CA61-A32A-4211-90B0-8814BFFE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0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49"/>
  </w:style>
  <w:style w:type="paragraph" w:styleId="Footer">
    <w:name w:val="footer"/>
    <w:basedOn w:val="Normal"/>
    <w:link w:val="FooterChar"/>
    <w:uiPriority w:val="99"/>
    <w:unhideWhenUsed/>
    <w:rsid w:val="00C36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49"/>
  </w:style>
  <w:style w:type="character" w:styleId="Hyperlink">
    <w:name w:val="Hyperlink"/>
    <w:basedOn w:val="DefaultParagraphFont"/>
    <w:uiPriority w:val="99"/>
    <w:unhideWhenUsed/>
    <w:rsid w:val="00C360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60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3604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C36049"/>
    <w:pPr>
      <w:spacing w:before="6" w:line="264" w:lineRule="exact"/>
      <w:ind w:left="105"/>
    </w:pPr>
    <w:rPr>
      <w:u w:val="single" w:color="000000"/>
    </w:rPr>
  </w:style>
  <w:style w:type="paragraph" w:styleId="Title">
    <w:name w:val="Title"/>
    <w:basedOn w:val="Normal"/>
    <w:link w:val="TitleChar"/>
    <w:uiPriority w:val="1"/>
    <w:qFormat/>
    <w:rsid w:val="00C36049"/>
    <w:pPr>
      <w:spacing w:before="201"/>
      <w:ind w:left="1300" w:right="1452" w:firstLine="336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3604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6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2.1.1/2_0001.pdf" TargetMode="External"/><Relationship Id="rId13" Type="http://schemas.openxmlformats.org/officeDocument/2006/relationships/hyperlink" Target="https://knrcer.ac.in/NAAC/DVV/Criteria/2.1.1/7_0001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nrcer.ac.in/NAAC/DVV/Criteria/2.1.1/1_0001.pdf" TargetMode="External"/><Relationship Id="rId12" Type="http://schemas.openxmlformats.org/officeDocument/2006/relationships/hyperlink" Target="https://knrcer.ac.in/NAAC/DVV/Criteria/2.1.1/6_0001.pdf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knrcer.ac.in/NAAC/DVV/Criteria/2.1.1/10_000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rcer.ac.in/NAAC/DVV/Criteria/2.1.1/5_00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nrcer.ac.in/NAAC/DVV/Criteria/2.1.1/9_0001.pdf" TargetMode="External"/><Relationship Id="rId10" Type="http://schemas.openxmlformats.org/officeDocument/2006/relationships/hyperlink" Target="https://knrcer.ac.in/NAAC/DVV/Criteria/2.1.1/4_000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2.1.1/3_0001.pdf" TargetMode="External"/><Relationship Id="rId14" Type="http://schemas.openxmlformats.org/officeDocument/2006/relationships/hyperlink" Target="https://knrcer.ac.in/NAAC/DVV/Criteria/2.1.1/8_000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Team</dc:creator>
  <cp:keywords/>
  <dc:description/>
  <cp:lastModifiedBy>Dev Team</cp:lastModifiedBy>
  <cp:revision>1</cp:revision>
  <dcterms:created xsi:type="dcterms:W3CDTF">2023-03-28T04:41:00Z</dcterms:created>
  <dcterms:modified xsi:type="dcterms:W3CDTF">2023-03-28T04:53:00Z</dcterms:modified>
</cp:coreProperties>
</file>